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345E05" w:rsidRDefault="00345E05" w:rsidP="00345E05">
      <w:pPr>
        <w:jc w:val="center"/>
        <w:rPr>
          <w:sz w:val="28"/>
          <w:szCs w:val="28"/>
        </w:rPr>
      </w:pPr>
    </w:p>
    <w:p w:rsidR="00345E05" w:rsidRPr="00345E05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четвертого созыва</w:t>
      </w:r>
    </w:p>
    <w:p w:rsidR="00345E05" w:rsidRPr="00345E05" w:rsidRDefault="00345E05" w:rsidP="00345E05">
      <w:pPr>
        <w:jc w:val="center"/>
        <w:rPr>
          <w:sz w:val="28"/>
          <w:szCs w:val="28"/>
        </w:rPr>
      </w:pPr>
    </w:p>
    <w:p w:rsidR="005821AB" w:rsidRPr="00907FF9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(тридцатая 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610691">
        <w:rPr>
          <w:sz w:val="28"/>
          <w:szCs w:val="28"/>
        </w:rPr>
        <w:t>07</w:t>
      </w:r>
      <w:r w:rsidR="004B2128">
        <w:rPr>
          <w:sz w:val="28"/>
          <w:szCs w:val="28"/>
        </w:rPr>
        <w:t>.</w:t>
      </w:r>
      <w:r w:rsidR="005C5D34">
        <w:rPr>
          <w:sz w:val="28"/>
          <w:szCs w:val="28"/>
        </w:rPr>
        <w:t>06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5C5D3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</w:t>
      </w:r>
      <w:r w:rsidR="00C04F99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>№</w:t>
      </w:r>
      <w:r w:rsidR="00673C98">
        <w:rPr>
          <w:sz w:val="28"/>
          <w:szCs w:val="28"/>
        </w:rPr>
        <w:t xml:space="preserve"> 220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6599D" w:rsidRDefault="004B2128" w:rsidP="005C5D3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 xml:space="preserve">внесении изменений 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   и застройки </w:t>
      </w:r>
      <w:r w:rsidR="008077F8">
        <w:rPr>
          <w:sz w:val="28"/>
          <w:szCs w:val="28"/>
        </w:rPr>
        <w:t>Новоникольского</w:t>
      </w:r>
      <w:r w:rsidR="005C5D34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   </w:t>
      </w:r>
      <w:r w:rsidR="00AE6213" w:rsidRPr="00C04F99">
        <w:rPr>
          <w:sz w:val="28"/>
          <w:szCs w:val="28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E00E5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 xml:space="preserve">ьного закона от </w:t>
      </w:r>
      <w:r w:rsidR="00C04F99">
        <w:rPr>
          <w:sz w:val="28"/>
          <w:szCs w:val="28"/>
        </w:rPr>
        <w:t>06.10.2003 №</w:t>
      </w:r>
      <w:r w:rsidR="004B2128">
        <w:rPr>
          <w:sz w:val="28"/>
          <w:szCs w:val="28"/>
        </w:rPr>
        <w:t>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D50AC7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</w:t>
      </w:r>
      <w:r w:rsidR="00D50AC7">
        <w:rPr>
          <w:sz w:val="28"/>
          <w:szCs w:val="28"/>
        </w:rPr>
        <w:t>й</w:t>
      </w:r>
      <w:r w:rsidR="001248BE">
        <w:rPr>
          <w:sz w:val="28"/>
          <w:szCs w:val="28"/>
        </w:rPr>
        <w:t xml:space="preserve">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071F47" w:rsidRDefault="00662879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D925BC">
        <w:rPr>
          <w:sz w:val="28"/>
          <w:szCs w:val="28"/>
        </w:rPr>
        <w:t xml:space="preserve">1. </w:t>
      </w:r>
      <w:r w:rsidR="000F5312">
        <w:rPr>
          <w:sz w:val="28"/>
          <w:szCs w:val="28"/>
        </w:rPr>
        <w:t xml:space="preserve">Внести изменения </w:t>
      </w:r>
      <w:r w:rsidR="00072E40">
        <w:rPr>
          <w:sz w:val="28"/>
          <w:szCs w:val="28"/>
        </w:rPr>
        <w:t xml:space="preserve">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и застройки</w:t>
      </w:r>
      <w:r w:rsidR="004E00E5">
        <w:rPr>
          <w:sz w:val="28"/>
          <w:szCs w:val="28"/>
        </w:rPr>
        <w:t xml:space="preserve"> </w:t>
      </w:r>
      <w:r w:rsidR="008077F8">
        <w:rPr>
          <w:sz w:val="28"/>
          <w:szCs w:val="28"/>
        </w:rPr>
        <w:t>Новоникольского</w:t>
      </w:r>
      <w:r w:rsidR="005C5D34">
        <w:rPr>
          <w:sz w:val="28"/>
          <w:szCs w:val="28"/>
        </w:rPr>
        <w:t xml:space="preserve"> сельсовета </w:t>
      </w:r>
      <w:r w:rsidR="00072E40">
        <w:rPr>
          <w:sz w:val="28"/>
          <w:szCs w:val="28"/>
        </w:rPr>
        <w:t>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5C5D34">
        <w:rPr>
          <w:rFonts w:eastAsia="Calibri"/>
          <w:sz w:val="28"/>
          <w:szCs w:val="28"/>
          <w:lang w:eastAsia="en-US"/>
        </w:rPr>
        <w:t>утверждённые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решением Совета депутатов</w:t>
      </w:r>
      <w:r w:rsidR="005C5D34">
        <w:rPr>
          <w:rFonts w:eastAsia="Calibri"/>
          <w:sz w:val="28"/>
          <w:szCs w:val="28"/>
          <w:lang w:eastAsia="en-US"/>
        </w:rPr>
        <w:t xml:space="preserve"> </w:t>
      </w:r>
      <w:r w:rsidR="008077F8">
        <w:rPr>
          <w:rFonts w:eastAsia="Calibri"/>
          <w:sz w:val="28"/>
          <w:szCs w:val="28"/>
          <w:lang w:eastAsia="en-US"/>
        </w:rPr>
        <w:t>Новоникольского</w:t>
      </w:r>
      <w:r w:rsidR="005C5D34">
        <w:rPr>
          <w:rFonts w:eastAsia="Calibri"/>
          <w:sz w:val="28"/>
          <w:szCs w:val="28"/>
          <w:lang w:eastAsia="en-US"/>
        </w:rPr>
        <w:t xml:space="preserve"> сельсовета</w:t>
      </w:r>
      <w:r w:rsidR="008077F8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8077F8">
        <w:rPr>
          <w:rFonts w:eastAsia="Calibri"/>
          <w:sz w:val="28"/>
          <w:szCs w:val="28"/>
          <w:lang w:eastAsia="en-US"/>
        </w:rPr>
        <w:t>3</w:t>
      </w:r>
      <w:r w:rsidR="00DF3116">
        <w:rPr>
          <w:rFonts w:eastAsia="Calibri"/>
          <w:sz w:val="28"/>
          <w:szCs w:val="28"/>
          <w:lang w:eastAsia="en-US"/>
        </w:rPr>
        <w:t>.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5C5D34">
        <w:rPr>
          <w:rFonts w:eastAsia="Calibri"/>
          <w:sz w:val="28"/>
          <w:szCs w:val="28"/>
          <w:lang w:eastAsia="en-US"/>
        </w:rPr>
        <w:t>1</w:t>
      </w:r>
      <w:r w:rsidR="00DF3116">
        <w:rPr>
          <w:rFonts w:eastAsia="Calibri"/>
          <w:sz w:val="28"/>
          <w:szCs w:val="28"/>
          <w:lang w:eastAsia="en-US"/>
        </w:rPr>
        <w:t>.201</w:t>
      </w:r>
      <w:r w:rsidR="004E00E5">
        <w:rPr>
          <w:rFonts w:eastAsia="Calibri"/>
          <w:sz w:val="28"/>
          <w:szCs w:val="28"/>
          <w:lang w:eastAsia="en-US"/>
        </w:rPr>
        <w:t>3</w:t>
      </w:r>
      <w:r w:rsidR="000F5312">
        <w:rPr>
          <w:rFonts w:eastAsia="Calibri"/>
          <w:sz w:val="28"/>
          <w:szCs w:val="28"/>
          <w:lang w:eastAsia="en-US"/>
        </w:rPr>
        <w:t xml:space="preserve"> </w:t>
      </w:r>
      <w:r w:rsidR="004E00E5">
        <w:rPr>
          <w:rFonts w:eastAsia="Calibri"/>
          <w:sz w:val="28"/>
          <w:szCs w:val="28"/>
          <w:lang w:eastAsia="en-US"/>
        </w:rPr>
        <w:t>№</w:t>
      </w:r>
      <w:r w:rsidR="005C5D34">
        <w:rPr>
          <w:rFonts w:eastAsia="Calibri"/>
          <w:sz w:val="28"/>
          <w:szCs w:val="28"/>
          <w:lang w:eastAsia="en-US"/>
        </w:rPr>
        <w:t>1</w:t>
      </w:r>
      <w:r w:rsidR="008077F8">
        <w:rPr>
          <w:rFonts w:eastAsia="Calibri"/>
          <w:sz w:val="28"/>
          <w:szCs w:val="28"/>
          <w:lang w:eastAsia="en-US"/>
        </w:rPr>
        <w:t>9</w:t>
      </w:r>
      <w:r w:rsidR="005C5D34">
        <w:rPr>
          <w:rFonts w:eastAsia="Calibri"/>
          <w:sz w:val="28"/>
          <w:szCs w:val="28"/>
          <w:lang w:eastAsia="en-US"/>
        </w:rPr>
        <w:t>3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</w:t>
      </w:r>
      <w:r w:rsidR="005C5D34">
        <w:rPr>
          <w:rFonts w:eastAsia="Calibri"/>
          <w:sz w:val="28"/>
          <w:szCs w:val="28"/>
          <w:lang w:eastAsia="en-US"/>
        </w:rPr>
        <w:t>Об утверждении г</w:t>
      </w:r>
      <w:r w:rsidR="000F5312">
        <w:rPr>
          <w:rFonts w:eastAsia="Calibri"/>
          <w:sz w:val="28"/>
          <w:szCs w:val="28"/>
          <w:lang w:eastAsia="en-US"/>
        </w:rPr>
        <w:t xml:space="preserve">енерального плана </w:t>
      </w:r>
      <w:r w:rsidR="008077F8">
        <w:rPr>
          <w:rFonts w:eastAsia="Calibri"/>
          <w:sz w:val="28"/>
          <w:szCs w:val="28"/>
          <w:lang w:eastAsia="en-US"/>
        </w:rPr>
        <w:t>Новоникольского</w:t>
      </w:r>
      <w:r w:rsidR="005C5D34">
        <w:rPr>
          <w:rFonts w:eastAsia="Calibri"/>
          <w:sz w:val="28"/>
          <w:szCs w:val="28"/>
          <w:lang w:eastAsia="en-US"/>
        </w:rPr>
        <w:t xml:space="preserve"> сельсовета </w:t>
      </w:r>
      <w:r w:rsidR="008077F8">
        <w:rPr>
          <w:rFonts w:eastAsia="Calibri"/>
          <w:sz w:val="28"/>
          <w:szCs w:val="28"/>
          <w:lang w:eastAsia="en-US"/>
        </w:rPr>
        <w:t xml:space="preserve">                </w:t>
      </w:r>
      <w:r w:rsidR="005C5D34">
        <w:rPr>
          <w:rFonts w:eastAsia="Calibri"/>
          <w:sz w:val="28"/>
          <w:szCs w:val="28"/>
          <w:lang w:eastAsia="en-US"/>
        </w:rPr>
        <w:t>Усть-Таркского района Новосибирской области</w:t>
      </w:r>
      <w:r w:rsidR="00D35EF7" w:rsidRPr="00D35EF7">
        <w:rPr>
          <w:rFonts w:eastAsia="Calibri"/>
          <w:sz w:val="28"/>
          <w:szCs w:val="28"/>
          <w:lang w:eastAsia="en-US"/>
        </w:rPr>
        <w:t>»</w:t>
      </w:r>
      <w:r w:rsidR="005F2A1F">
        <w:rPr>
          <w:rFonts w:eastAsia="Calibri"/>
          <w:sz w:val="28"/>
          <w:szCs w:val="28"/>
          <w:lang w:eastAsia="en-US"/>
        </w:rPr>
        <w:t>,</w:t>
      </w:r>
      <w:r w:rsidR="00A91FD9">
        <w:rPr>
          <w:rFonts w:eastAsia="Calibri"/>
          <w:sz w:val="28"/>
          <w:szCs w:val="28"/>
          <w:lang w:eastAsia="en-US"/>
        </w:rPr>
        <w:t xml:space="preserve"> решением Совета депутатов Усть-Таркского района Новосибирской области от 28.03.2017 №14</w:t>
      </w:r>
      <w:r w:rsidR="008077F8">
        <w:rPr>
          <w:rFonts w:eastAsia="Calibri"/>
          <w:sz w:val="28"/>
          <w:szCs w:val="28"/>
          <w:lang w:eastAsia="en-US"/>
        </w:rPr>
        <w:t>7</w:t>
      </w:r>
      <w:r w:rsidR="00A91FD9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r w:rsidR="008077F8">
        <w:rPr>
          <w:rFonts w:eastAsia="Calibri"/>
          <w:sz w:val="28"/>
          <w:szCs w:val="28"/>
          <w:lang w:eastAsia="en-US"/>
        </w:rPr>
        <w:t>Новоникольского</w:t>
      </w:r>
      <w:r w:rsidR="00A91FD9">
        <w:rPr>
          <w:rFonts w:eastAsia="Calibri"/>
          <w:sz w:val="28"/>
          <w:szCs w:val="28"/>
          <w:lang w:eastAsia="en-US"/>
        </w:rPr>
        <w:t xml:space="preserve"> сельсовета </w:t>
      </w:r>
      <w:r w:rsidR="008077F8">
        <w:rPr>
          <w:rFonts w:eastAsia="Calibri"/>
          <w:sz w:val="28"/>
          <w:szCs w:val="28"/>
          <w:lang w:eastAsia="en-US"/>
        </w:rPr>
        <w:t xml:space="preserve">               </w:t>
      </w:r>
      <w:r w:rsidR="00A91FD9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5C5D34">
        <w:rPr>
          <w:rFonts w:eastAsia="Calibri"/>
          <w:sz w:val="28"/>
          <w:szCs w:val="28"/>
          <w:lang w:eastAsia="en-US"/>
        </w:rPr>
        <w:t xml:space="preserve"> </w:t>
      </w:r>
      <w:r w:rsidR="005F2A1F">
        <w:rPr>
          <w:rFonts w:eastAsia="Calibri"/>
          <w:sz w:val="28"/>
          <w:szCs w:val="28"/>
          <w:lang w:eastAsia="en-US"/>
        </w:rPr>
        <w:t>согласно приложениям:</w:t>
      </w:r>
    </w:p>
    <w:p w:rsidR="008B1301" w:rsidRDefault="00C05B19" w:rsidP="00A91F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D925BC">
        <w:rPr>
          <w:rFonts w:eastAsia="Calibri"/>
          <w:sz w:val="28"/>
          <w:szCs w:val="28"/>
          <w:lang w:eastAsia="en-US"/>
        </w:rPr>
        <w:t xml:space="preserve">     1.1. </w:t>
      </w:r>
      <w:r w:rsidR="00D4486E">
        <w:rPr>
          <w:rFonts w:eastAsia="Calibri"/>
          <w:sz w:val="28"/>
          <w:szCs w:val="28"/>
          <w:lang w:eastAsia="en-US"/>
        </w:rPr>
        <w:t>Генеральный план Новоникольско</w:t>
      </w:r>
      <w:r w:rsidR="00D4486E" w:rsidRPr="00D4486E">
        <w:rPr>
          <w:rFonts w:eastAsia="Calibri"/>
          <w:sz w:val="28"/>
          <w:szCs w:val="28"/>
          <w:lang w:eastAsia="en-US"/>
        </w:rPr>
        <w:t>го сельсовета Усть-Таркского района Н</w:t>
      </w:r>
      <w:r w:rsidR="00D4486E">
        <w:rPr>
          <w:rFonts w:eastAsia="Calibri"/>
          <w:sz w:val="28"/>
          <w:szCs w:val="28"/>
          <w:lang w:eastAsia="en-US"/>
        </w:rPr>
        <w:t>овосибирской области. Том 1. Положение о территориальном плани</w:t>
      </w:r>
      <w:r w:rsidR="00D4486E" w:rsidRPr="00D4486E">
        <w:rPr>
          <w:rFonts w:eastAsia="Calibri"/>
          <w:sz w:val="28"/>
          <w:szCs w:val="28"/>
          <w:lang w:eastAsia="en-US"/>
        </w:rPr>
        <w:t>ровании</w:t>
      </w:r>
      <w:r w:rsidR="00D4486E">
        <w:rPr>
          <w:rFonts w:eastAsia="Calibri"/>
          <w:sz w:val="28"/>
          <w:szCs w:val="28"/>
          <w:lang w:eastAsia="en-US"/>
        </w:rPr>
        <w:t xml:space="preserve"> (приложение 1);</w:t>
      </w:r>
    </w:p>
    <w:p w:rsidR="00D925BC" w:rsidRDefault="00C50E0B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1.2.</w:t>
      </w:r>
      <w:r w:rsidR="00E677C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</w:t>
      </w:r>
      <w:r w:rsidR="00B25EEE">
        <w:rPr>
          <w:rFonts w:eastAsia="Calibri"/>
          <w:sz w:val="28"/>
          <w:szCs w:val="28"/>
          <w:lang w:eastAsia="en-US"/>
        </w:rPr>
        <w:t xml:space="preserve">енеральный план </w:t>
      </w:r>
      <w:r w:rsidR="00E677C0">
        <w:rPr>
          <w:rFonts w:eastAsia="Calibri"/>
          <w:sz w:val="28"/>
          <w:szCs w:val="28"/>
          <w:lang w:eastAsia="en-US"/>
        </w:rPr>
        <w:t>Новони</w:t>
      </w:r>
      <w:r w:rsidRPr="00C50E0B">
        <w:rPr>
          <w:rFonts w:eastAsia="Calibri"/>
          <w:sz w:val="28"/>
          <w:szCs w:val="28"/>
          <w:lang w:eastAsia="en-US"/>
        </w:rPr>
        <w:t>кольского сельсовета Усть-Таркского района Новосибирской области. Том 2. Материалы по обоснованию</w:t>
      </w:r>
      <w:r w:rsidR="00E677C0">
        <w:rPr>
          <w:rFonts w:eastAsia="Calibri"/>
          <w:sz w:val="28"/>
          <w:szCs w:val="28"/>
          <w:lang w:eastAsia="en-US"/>
        </w:rPr>
        <w:t xml:space="preserve"> (приложение 2);</w:t>
      </w:r>
    </w:p>
    <w:p w:rsidR="00D925BC" w:rsidRDefault="00B25EEE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1.3. Генеральный план Новони</w:t>
      </w:r>
      <w:r w:rsidRPr="00B25EEE">
        <w:rPr>
          <w:rFonts w:eastAsia="Calibri"/>
          <w:sz w:val="28"/>
          <w:szCs w:val="28"/>
          <w:lang w:eastAsia="en-US"/>
        </w:rPr>
        <w:t>кольского сельсовета Усть-Таркского района Новосибирской области. Рас</w:t>
      </w:r>
      <w:r>
        <w:rPr>
          <w:rFonts w:eastAsia="Calibri"/>
          <w:sz w:val="28"/>
          <w:szCs w:val="28"/>
          <w:lang w:eastAsia="en-US"/>
        </w:rPr>
        <w:t>тровая часть: Материалы по обос</w:t>
      </w:r>
      <w:r w:rsidRPr="00B25EEE">
        <w:rPr>
          <w:rFonts w:eastAsia="Calibri"/>
          <w:sz w:val="28"/>
          <w:szCs w:val="28"/>
          <w:lang w:eastAsia="en-US"/>
        </w:rPr>
        <w:t>нова</w:t>
      </w:r>
      <w:r>
        <w:rPr>
          <w:rFonts w:eastAsia="Calibri"/>
          <w:sz w:val="28"/>
          <w:szCs w:val="28"/>
          <w:lang w:eastAsia="en-US"/>
        </w:rPr>
        <w:t>нию. Растровая часть: Положение о территориальном планирова</w:t>
      </w:r>
      <w:r w:rsidRPr="00B25EEE">
        <w:rPr>
          <w:rFonts w:eastAsia="Calibri"/>
          <w:sz w:val="28"/>
          <w:szCs w:val="28"/>
          <w:lang w:eastAsia="en-US"/>
        </w:rPr>
        <w:t>нии</w:t>
      </w:r>
      <w:r>
        <w:rPr>
          <w:rFonts w:eastAsia="Calibri"/>
          <w:sz w:val="28"/>
          <w:szCs w:val="28"/>
          <w:lang w:eastAsia="en-US"/>
        </w:rPr>
        <w:t xml:space="preserve"> (приложение 3);</w:t>
      </w:r>
    </w:p>
    <w:p w:rsidR="00C97552" w:rsidRDefault="00B25EEE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1.4. Генеральный план Новони</w:t>
      </w:r>
      <w:r w:rsidRPr="00B25EEE">
        <w:rPr>
          <w:rFonts w:eastAsia="Calibri"/>
          <w:sz w:val="28"/>
          <w:szCs w:val="28"/>
          <w:lang w:eastAsia="en-US"/>
        </w:rPr>
        <w:t>кольского сельсовета Усть</w:t>
      </w:r>
      <w:r>
        <w:rPr>
          <w:rFonts w:eastAsia="Calibri"/>
          <w:sz w:val="28"/>
          <w:szCs w:val="28"/>
          <w:lang w:eastAsia="en-US"/>
        </w:rPr>
        <w:t xml:space="preserve">-Таркского района Новосибирской </w:t>
      </w:r>
      <w:r w:rsidRPr="00B25EEE">
        <w:rPr>
          <w:rFonts w:eastAsia="Calibri"/>
          <w:sz w:val="28"/>
          <w:szCs w:val="28"/>
          <w:lang w:eastAsia="en-US"/>
        </w:rPr>
        <w:t xml:space="preserve">области. </w:t>
      </w:r>
      <w:r>
        <w:rPr>
          <w:rFonts w:eastAsia="Calibri"/>
          <w:sz w:val="28"/>
          <w:szCs w:val="28"/>
          <w:lang w:eastAsia="en-US"/>
        </w:rPr>
        <w:t>Описание границ населенных пунк</w:t>
      </w:r>
      <w:r w:rsidRPr="00B25EEE">
        <w:rPr>
          <w:rFonts w:eastAsia="Calibri"/>
          <w:sz w:val="28"/>
          <w:szCs w:val="28"/>
          <w:lang w:eastAsia="en-US"/>
        </w:rPr>
        <w:t xml:space="preserve">тов: </w:t>
      </w:r>
      <w:proofErr w:type="spellStart"/>
      <w:r w:rsidRPr="00B25EEE">
        <w:rPr>
          <w:rFonts w:eastAsia="Calibri"/>
          <w:sz w:val="28"/>
          <w:szCs w:val="28"/>
          <w:lang w:eastAsia="en-US"/>
        </w:rPr>
        <w:t>с</w:t>
      </w:r>
      <w:proofErr w:type="gramStart"/>
      <w:r w:rsidRPr="00B25EEE">
        <w:rPr>
          <w:rFonts w:eastAsia="Calibri"/>
          <w:sz w:val="28"/>
          <w:szCs w:val="28"/>
          <w:lang w:eastAsia="en-US"/>
        </w:rPr>
        <w:t>.Н</w:t>
      </w:r>
      <w:proofErr w:type="gramEnd"/>
      <w:r w:rsidRPr="00B25EEE">
        <w:rPr>
          <w:rFonts w:eastAsia="Calibri"/>
          <w:sz w:val="28"/>
          <w:szCs w:val="28"/>
          <w:lang w:eastAsia="en-US"/>
        </w:rPr>
        <w:t>овоникольск</w:t>
      </w:r>
      <w:proofErr w:type="spellEnd"/>
      <w:r w:rsidRPr="00B25EEE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B25EEE">
        <w:rPr>
          <w:rFonts w:eastAsia="Calibri"/>
          <w:sz w:val="28"/>
          <w:szCs w:val="28"/>
          <w:lang w:eastAsia="en-US"/>
        </w:rPr>
        <w:t>д.Тихоновка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(приложение 4);</w:t>
      </w:r>
    </w:p>
    <w:p w:rsidR="00903428" w:rsidRDefault="00903428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1.5. </w:t>
      </w:r>
      <w:r w:rsidR="00B25EEE">
        <w:rPr>
          <w:rFonts w:eastAsia="Calibri"/>
          <w:sz w:val="28"/>
          <w:szCs w:val="28"/>
          <w:lang w:eastAsia="en-US"/>
        </w:rPr>
        <w:t xml:space="preserve">Генеральный план </w:t>
      </w:r>
      <w:r w:rsidR="00B25EEE" w:rsidRPr="00B25EEE">
        <w:rPr>
          <w:rFonts w:eastAsia="Calibri"/>
          <w:sz w:val="28"/>
          <w:szCs w:val="28"/>
          <w:lang w:eastAsia="en-US"/>
        </w:rPr>
        <w:t>Новон</w:t>
      </w:r>
      <w:r w:rsidR="00B25EEE">
        <w:rPr>
          <w:rFonts w:eastAsia="Calibri"/>
          <w:sz w:val="28"/>
          <w:szCs w:val="28"/>
          <w:lang w:eastAsia="en-US"/>
        </w:rPr>
        <w:t>и</w:t>
      </w:r>
      <w:r w:rsidR="00B25EEE" w:rsidRPr="00B25EEE">
        <w:rPr>
          <w:rFonts w:eastAsia="Calibri"/>
          <w:sz w:val="28"/>
          <w:szCs w:val="28"/>
          <w:lang w:eastAsia="en-US"/>
        </w:rPr>
        <w:t>кольского сельсовета Усть-Таркского ра</w:t>
      </w:r>
      <w:r w:rsidR="00B25EEE">
        <w:rPr>
          <w:rFonts w:eastAsia="Calibri"/>
          <w:sz w:val="28"/>
          <w:szCs w:val="28"/>
          <w:lang w:eastAsia="en-US"/>
        </w:rPr>
        <w:t>йона Новосибирской области. Век</w:t>
      </w:r>
      <w:r w:rsidR="00B25EEE" w:rsidRPr="00B25EEE">
        <w:rPr>
          <w:rFonts w:eastAsia="Calibri"/>
          <w:sz w:val="28"/>
          <w:szCs w:val="28"/>
          <w:lang w:eastAsia="en-US"/>
        </w:rPr>
        <w:t>торная часть</w:t>
      </w:r>
      <w:r w:rsidR="00B25EEE">
        <w:rPr>
          <w:rFonts w:eastAsia="Calibri"/>
          <w:sz w:val="28"/>
          <w:szCs w:val="28"/>
          <w:lang w:eastAsia="en-US"/>
        </w:rPr>
        <w:t xml:space="preserve"> (приложение 5);</w:t>
      </w:r>
    </w:p>
    <w:p w:rsidR="00A77E4D" w:rsidRDefault="00A77E4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1.6. </w:t>
      </w:r>
      <w:r w:rsidR="006C7D9E">
        <w:rPr>
          <w:rFonts w:eastAsia="Calibri"/>
          <w:sz w:val="28"/>
          <w:szCs w:val="28"/>
          <w:lang w:eastAsia="en-US"/>
        </w:rPr>
        <w:t>П</w:t>
      </w:r>
      <w:r w:rsidR="006C7D9E" w:rsidRPr="006C7D9E">
        <w:rPr>
          <w:rFonts w:eastAsia="Calibri"/>
          <w:sz w:val="28"/>
          <w:szCs w:val="28"/>
          <w:lang w:eastAsia="en-US"/>
        </w:rPr>
        <w:t>равил</w:t>
      </w:r>
      <w:r w:rsidR="006C7D9E">
        <w:rPr>
          <w:rFonts w:eastAsia="Calibri"/>
          <w:sz w:val="28"/>
          <w:szCs w:val="28"/>
          <w:lang w:eastAsia="en-US"/>
        </w:rPr>
        <w:t>а</w:t>
      </w:r>
      <w:r w:rsidR="006C7D9E" w:rsidRPr="006C7D9E">
        <w:rPr>
          <w:rFonts w:eastAsia="Calibri"/>
          <w:sz w:val="28"/>
          <w:szCs w:val="28"/>
          <w:lang w:eastAsia="en-US"/>
        </w:rPr>
        <w:t xml:space="preserve"> землепользования и з</w:t>
      </w:r>
      <w:r w:rsidR="006C7D9E">
        <w:rPr>
          <w:rFonts w:eastAsia="Calibri"/>
          <w:sz w:val="28"/>
          <w:szCs w:val="28"/>
          <w:lang w:eastAsia="en-US"/>
        </w:rPr>
        <w:t>астройки Новоникольского сельсо</w:t>
      </w:r>
      <w:r w:rsidR="006C7D9E" w:rsidRPr="006C7D9E">
        <w:rPr>
          <w:rFonts w:eastAsia="Calibri"/>
          <w:sz w:val="28"/>
          <w:szCs w:val="28"/>
          <w:lang w:eastAsia="en-US"/>
        </w:rPr>
        <w:t>ве</w:t>
      </w:r>
      <w:r w:rsidR="006C7D9E">
        <w:rPr>
          <w:rFonts w:eastAsia="Calibri"/>
          <w:sz w:val="28"/>
          <w:szCs w:val="28"/>
          <w:lang w:eastAsia="en-US"/>
        </w:rPr>
        <w:t>та Усть-Таркского района Новоси</w:t>
      </w:r>
      <w:r w:rsidR="006C7D9E" w:rsidRPr="006C7D9E">
        <w:rPr>
          <w:rFonts w:eastAsia="Calibri"/>
          <w:sz w:val="28"/>
          <w:szCs w:val="28"/>
          <w:lang w:eastAsia="en-US"/>
        </w:rPr>
        <w:t>бирской области. Градостроительные регламенты</w:t>
      </w:r>
      <w:r w:rsidR="006C7D9E">
        <w:rPr>
          <w:rFonts w:eastAsia="Calibri"/>
          <w:sz w:val="28"/>
          <w:szCs w:val="28"/>
          <w:lang w:eastAsia="en-US"/>
        </w:rPr>
        <w:t xml:space="preserve"> (приложение 6);</w:t>
      </w:r>
    </w:p>
    <w:p w:rsidR="00FA4209" w:rsidRDefault="00DE10E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1.7. </w:t>
      </w:r>
      <w:r w:rsidR="006C7D9E">
        <w:rPr>
          <w:rFonts w:eastAsia="Calibri"/>
          <w:sz w:val="28"/>
          <w:szCs w:val="28"/>
          <w:lang w:eastAsia="en-US"/>
        </w:rPr>
        <w:t>П</w:t>
      </w:r>
      <w:r w:rsidR="006C7D9E" w:rsidRPr="006C7D9E">
        <w:rPr>
          <w:rFonts w:eastAsia="Calibri"/>
          <w:sz w:val="28"/>
          <w:szCs w:val="28"/>
          <w:lang w:eastAsia="en-US"/>
        </w:rPr>
        <w:t>равил</w:t>
      </w:r>
      <w:r w:rsidR="006C7D9E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6C7D9E" w:rsidRPr="006C7D9E">
        <w:rPr>
          <w:rFonts w:eastAsia="Calibri"/>
          <w:sz w:val="28"/>
          <w:szCs w:val="28"/>
          <w:lang w:eastAsia="en-US"/>
        </w:rPr>
        <w:t>ки Новоникольского сельсове</w:t>
      </w:r>
      <w:r w:rsidR="006C7D9E">
        <w:rPr>
          <w:rFonts w:eastAsia="Calibri"/>
          <w:sz w:val="28"/>
          <w:szCs w:val="28"/>
          <w:lang w:eastAsia="en-US"/>
        </w:rPr>
        <w:t>та Усть-Таркского района Новоси</w:t>
      </w:r>
      <w:r w:rsidR="006C7D9E" w:rsidRPr="006C7D9E">
        <w:rPr>
          <w:rFonts w:eastAsia="Calibri"/>
          <w:sz w:val="28"/>
          <w:szCs w:val="28"/>
          <w:lang w:eastAsia="en-US"/>
        </w:rPr>
        <w:t>б</w:t>
      </w:r>
      <w:r w:rsidR="006C7D9E">
        <w:rPr>
          <w:rFonts w:eastAsia="Calibri"/>
          <w:sz w:val="28"/>
          <w:szCs w:val="28"/>
          <w:lang w:eastAsia="en-US"/>
        </w:rPr>
        <w:t>ирской области. Порядок примене</w:t>
      </w:r>
      <w:r w:rsidR="006C7D9E" w:rsidRPr="006C7D9E">
        <w:rPr>
          <w:rFonts w:eastAsia="Calibri"/>
          <w:sz w:val="28"/>
          <w:szCs w:val="28"/>
          <w:lang w:eastAsia="en-US"/>
        </w:rPr>
        <w:t>ния и внесения изменений</w:t>
      </w:r>
      <w:r w:rsidR="006C7D9E">
        <w:rPr>
          <w:rFonts w:eastAsia="Calibri"/>
          <w:sz w:val="28"/>
          <w:szCs w:val="28"/>
          <w:lang w:eastAsia="en-US"/>
        </w:rPr>
        <w:t xml:space="preserve"> (приложение 7);</w:t>
      </w:r>
    </w:p>
    <w:p w:rsidR="008B1E70" w:rsidRDefault="008B1E70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1.8. </w:t>
      </w:r>
      <w:r w:rsidR="002222E3">
        <w:rPr>
          <w:rFonts w:eastAsia="Calibri"/>
          <w:sz w:val="28"/>
          <w:szCs w:val="28"/>
          <w:lang w:eastAsia="en-US"/>
        </w:rPr>
        <w:t>П</w:t>
      </w:r>
      <w:r w:rsidR="002222E3" w:rsidRPr="002222E3">
        <w:rPr>
          <w:rFonts w:eastAsia="Calibri"/>
          <w:sz w:val="28"/>
          <w:szCs w:val="28"/>
          <w:lang w:eastAsia="en-US"/>
        </w:rPr>
        <w:t>равил</w:t>
      </w:r>
      <w:r w:rsidR="002222E3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2222E3" w:rsidRPr="002222E3">
        <w:rPr>
          <w:rFonts w:eastAsia="Calibri"/>
          <w:sz w:val="28"/>
          <w:szCs w:val="28"/>
          <w:lang w:eastAsia="en-US"/>
        </w:rPr>
        <w:t>ки Новоникольского сельсове</w:t>
      </w:r>
      <w:r w:rsidR="002222E3">
        <w:rPr>
          <w:rFonts w:eastAsia="Calibri"/>
          <w:sz w:val="28"/>
          <w:szCs w:val="28"/>
          <w:lang w:eastAsia="en-US"/>
        </w:rPr>
        <w:t>та Усть-Таркского района Новоси</w:t>
      </w:r>
      <w:r w:rsidR="002222E3" w:rsidRPr="002222E3">
        <w:rPr>
          <w:rFonts w:eastAsia="Calibri"/>
          <w:sz w:val="28"/>
          <w:szCs w:val="28"/>
          <w:lang w:eastAsia="en-US"/>
        </w:rPr>
        <w:t>бирской области. Растровая часть</w:t>
      </w:r>
      <w:r w:rsidR="002222E3">
        <w:rPr>
          <w:rFonts w:eastAsia="Calibri"/>
          <w:sz w:val="28"/>
          <w:szCs w:val="28"/>
          <w:lang w:eastAsia="en-US"/>
        </w:rPr>
        <w:t xml:space="preserve"> (приложение 8);</w:t>
      </w:r>
    </w:p>
    <w:p w:rsidR="008576C4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1.9.</w:t>
      </w:r>
      <w:r w:rsidRPr="008576C4">
        <w:rPr>
          <w:rFonts w:eastAsia="Calibri"/>
          <w:sz w:val="24"/>
          <w:szCs w:val="24"/>
          <w:lang w:eastAsia="en-US"/>
        </w:rPr>
        <w:t xml:space="preserve"> </w:t>
      </w:r>
      <w:r w:rsidR="002222E3">
        <w:rPr>
          <w:rFonts w:eastAsia="Calibri"/>
          <w:sz w:val="28"/>
          <w:szCs w:val="28"/>
          <w:lang w:eastAsia="en-US"/>
        </w:rPr>
        <w:t>П</w:t>
      </w:r>
      <w:r w:rsidR="002222E3" w:rsidRPr="002222E3">
        <w:rPr>
          <w:rFonts w:eastAsia="Calibri"/>
          <w:sz w:val="28"/>
          <w:szCs w:val="28"/>
          <w:lang w:eastAsia="en-US"/>
        </w:rPr>
        <w:t>равил</w:t>
      </w:r>
      <w:r w:rsidR="002222E3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2222E3" w:rsidRPr="002222E3">
        <w:rPr>
          <w:rFonts w:eastAsia="Calibri"/>
          <w:sz w:val="28"/>
          <w:szCs w:val="28"/>
          <w:lang w:eastAsia="en-US"/>
        </w:rPr>
        <w:t>ки Новоникольского сельсовета Усть-Та</w:t>
      </w:r>
      <w:r w:rsidR="002222E3">
        <w:rPr>
          <w:rFonts w:eastAsia="Calibri"/>
          <w:sz w:val="28"/>
          <w:szCs w:val="28"/>
          <w:lang w:eastAsia="en-US"/>
        </w:rPr>
        <w:t>ркского района Новоси</w:t>
      </w:r>
      <w:r w:rsidR="002222E3" w:rsidRPr="002222E3">
        <w:rPr>
          <w:rFonts w:eastAsia="Calibri"/>
          <w:sz w:val="28"/>
          <w:szCs w:val="28"/>
          <w:lang w:eastAsia="en-US"/>
        </w:rPr>
        <w:t>бирской области. Описание границ территориальных зон</w:t>
      </w:r>
      <w:r w:rsidR="002222E3">
        <w:rPr>
          <w:rFonts w:eastAsia="Calibri"/>
          <w:sz w:val="28"/>
          <w:szCs w:val="28"/>
          <w:lang w:eastAsia="en-US"/>
        </w:rPr>
        <w:t xml:space="preserve"> (приложение 9);</w:t>
      </w:r>
    </w:p>
    <w:p w:rsidR="008576C4" w:rsidRPr="00C05B19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1.10.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2222E3" w:rsidRPr="002222E3">
        <w:rPr>
          <w:rFonts w:eastAsia="Calibri"/>
          <w:sz w:val="28"/>
          <w:szCs w:val="28"/>
          <w:lang w:eastAsia="en-US"/>
        </w:rPr>
        <w:t>Правила</w:t>
      </w:r>
      <w:r w:rsidR="002222E3">
        <w:rPr>
          <w:rFonts w:eastAsia="Calibri"/>
          <w:sz w:val="28"/>
          <w:szCs w:val="28"/>
          <w:lang w:eastAsia="en-US"/>
        </w:rPr>
        <w:t xml:space="preserve"> землепользования и застрой</w:t>
      </w:r>
      <w:r w:rsidR="002222E3" w:rsidRPr="002222E3">
        <w:rPr>
          <w:rFonts w:eastAsia="Calibri"/>
          <w:sz w:val="28"/>
          <w:szCs w:val="28"/>
          <w:lang w:eastAsia="en-US"/>
        </w:rPr>
        <w:t>ки Новоникольского сельсове</w:t>
      </w:r>
      <w:r w:rsidR="002222E3">
        <w:rPr>
          <w:rFonts w:eastAsia="Calibri"/>
          <w:sz w:val="28"/>
          <w:szCs w:val="28"/>
          <w:lang w:eastAsia="en-US"/>
        </w:rPr>
        <w:t>та Усть-Таркского района Новоси</w:t>
      </w:r>
      <w:r w:rsidR="002222E3" w:rsidRPr="002222E3">
        <w:rPr>
          <w:rFonts w:eastAsia="Calibri"/>
          <w:sz w:val="28"/>
          <w:szCs w:val="28"/>
          <w:lang w:eastAsia="en-US"/>
        </w:rPr>
        <w:t>бирской области. Векторная часть</w:t>
      </w:r>
      <w:r w:rsidR="002222E3">
        <w:rPr>
          <w:rFonts w:eastAsia="Calibri"/>
          <w:sz w:val="28"/>
          <w:szCs w:val="28"/>
          <w:lang w:eastAsia="en-US"/>
        </w:rPr>
        <w:t xml:space="preserve"> (приложение 10).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EF3D08">
        <w:rPr>
          <w:sz w:val="28"/>
          <w:szCs w:val="28"/>
        </w:rPr>
        <w:t xml:space="preserve"> </w:t>
      </w:r>
      <w:r w:rsidR="00AE3D36">
        <w:rPr>
          <w:sz w:val="28"/>
          <w:szCs w:val="28"/>
        </w:rPr>
        <w:t>Кудрявцева.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0F5312"/>
    <w:rsid w:val="001063C8"/>
    <w:rsid w:val="00106647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222E3"/>
    <w:rsid w:val="00263DBF"/>
    <w:rsid w:val="00294204"/>
    <w:rsid w:val="002A2C0E"/>
    <w:rsid w:val="002B37E4"/>
    <w:rsid w:val="002B5ACD"/>
    <w:rsid w:val="002D797E"/>
    <w:rsid w:val="002E2D86"/>
    <w:rsid w:val="003324CD"/>
    <w:rsid w:val="003407A7"/>
    <w:rsid w:val="00345E05"/>
    <w:rsid w:val="0038670C"/>
    <w:rsid w:val="00390431"/>
    <w:rsid w:val="003A44E7"/>
    <w:rsid w:val="003E01D6"/>
    <w:rsid w:val="003E4292"/>
    <w:rsid w:val="003F1354"/>
    <w:rsid w:val="00442F84"/>
    <w:rsid w:val="00457AC5"/>
    <w:rsid w:val="0047378C"/>
    <w:rsid w:val="004B2128"/>
    <w:rsid w:val="004E00E5"/>
    <w:rsid w:val="004F4F5E"/>
    <w:rsid w:val="005063AB"/>
    <w:rsid w:val="005076EA"/>
    <w:rsid w:val="00565B00"/>
    <w:rsid w:val="005821AB"/>
    <w:rsid w:val="005B6C62"/>
    <w:rsid w:val="005C0E31"/>
    <w:rsid w:val="005C5D34"/>
    <w:rsid w:val="005E4388"/>
    <w:rsid w:val="005F2A1F"/>
    <w:rsid w:val="005F3D7B"/>
    <w:rsid w:val="00610691"/>
    <w:rsid w:val="00621E4D"/>
    <w:rsid w:val="00634FB1"/>
    <w:rsid w:val="00650930"/>
    <w:rsid w:val="00662879"/>
    <w:rsid w:val="00673C98"/>
    <w:rsid w:val="0068090C"/>
    <w:rsid w:val="00681E53"/>
    <w:rsid w:val="0069176B"/>
    <w:rsid w:val="006A10FC"/>
    <w:rsid w:val="006A4ED3"/>
    <w:rsid w:val="006B4FAB"/>
    <w:rsid w:val="006C7D9E"/>
    <w:rsid w:val="00715B65"/>
    <w:rsid w:val="007835A2"/>
    <w:rsid w:val="00795F6A"/>
    <w:rsid w:val="007A502D"/>
    <w:rsid w:val="00800BD0"/>
    <w:rsid w:val="008077F8"/>
    <w:rsid w:val="008576C4"/>
    <w:rsid w:val="00864BED"/>
    <w:rsid w:val="0087343C"/>
    <w:rsid w:val="008B1301"/>
    <w:rsid w:val="008B1E70"/>
    <w:rsid w:val="008C6CB1"/>
    <w:rsid w:val="008E211E"/>
    <w:rsid w:val="008F3713"/>
    <w:rsid w:val="00903428"/>
    <w:rsid w:val="00914CB2"/>
    <w:rsid w:val="009158EC"/>
    <w:rsid w:val="00951555"/>
    <w:rsid w:val="00960F86"/>
    <w:rsid w:val="009862D5"/>
    <w:rsid w:val="00994C98"/>
    <w:rsid w:val="009B36D0"/>
    <w:rsid w:val="009D06E3"/>
    <w:rsid w:val="009E6326"/>
    <w:rsid w:val="00A362A7"/>
    <w:rsid w:val="00A41189"/>
    <w:rsid w:val="00A74980"/>
    <w:rsid w:val="00A77E4D"/>
    <w:rsid w:val="00A91FD9"/>
    <w:rsid w:val="00A93614"/>
    <w:rsid w:val="00A95B38"/>
    <w:rsid w:val="00AA12B2"/>
    <w:rsid w:val="00AE3D36"/>
    <w:rsid w:val="00AE6213"/>
    <w:rsid w:val="00B22666"/>
    <w:rsid w:val="00B25EEE"/>
    <w:rsid w:val="00B84864"/>
    <w:rsid w:val="00BE1841"/>
    <w:rsid w:val="00C0236E"/>
    <w:rsid w:val="00C02CAA"/>
    <w:rsid w:val="00C04F99"/>
    <w:rsid w:val="00C05B19"/>
    <w:rsid w:val="00C50E0B"/>
    <w:rsid w:val="00C776D9"/>
    <w:rsid w:val="00C97552"/>
    <w:rsid w:val="00CC5194"/>
    <w:rsid w:val="00CD3A63"/>
    <w:rsid w:val="00CF7673"/>
    <w:rsid w:val="00D22225"/>
    <w:rsid w:val="00D35EF7"/>
    <w:rsid w:val="00D4486E"/>
    <w:rsid w:val="00D50AC7"/>
    <w:rsid w:val="00D5398D"/>
    <w:rsid w:val="00D6599D"/>
    <w:rsid w:val="00D83583"/>
    <w:rsid w:val="00D925BC"/>
    <w:rsid w:val="00DB1320"/>
    <w:rsid w:val="00DD030C"/>
    <w:rsid w:val="00DD424A"/>
    <w:rsid w:val="00DD5580"/>
    <w:rsid w:val="00DD60C0"/>
    <w:rsid w:val="00DE10ED"/>
    <w:rsid w:val="00DE1475"/>
    <w:rsid w:val="00DF3116"/>
    <w:rsid w:val="00E008C3"/>
    <w:rsid w:val="00E16F07"/>
    <w:rsid w:val="00E638CB"/>
    <w:rsid w:val="00E66760"/>
    <w:rsid w:val="00E677C0"/>
    <w:rsid w:val="00EB1276"/>
    <w:rsid w:val="00EB5C8A"/>
    <w:rsid w:val="00ED29FA"/>
    <w:rsid w:val="00EF3D08"/>
    <w:rsid w:val="00F2617F"/>
    <w:rsid w:val="00FA4209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38C5-9BAF-4EDF-ACE0-1161497A3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cp:lastPrinted>2024-05-24T05:42:00Z</cp:lastPrinted>
  <dcterms:created xsi:type="dcterms:W3CDTF">2017-03-23T08:29:00Z</dcterms:created>
  <dcterms:modified xsi:type="dcterms:W3CDTF">2024-05-31T08:37:00Z</dcterms:modified>
</cp:coreProperties>
</file>